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88AA11" w14:textId="37350FC6" w:rsidR="00EA4FB6" w:rsidRDefault="00EA4FB6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9974B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9974BF">
        <w:rPr>
          <w:b/>
          <w:noProof/>
          <w:sz w:val="24"/>
        </w:rPr>
        <w:t>5</w:t>
      </w:r>
      <w:r w:rsidR="00555EF9">
        <w:rPr>
          <w:b/>
          <w:noProof/>
          <w:sz w:val="24"/>
        </w:rPr>
        <w:t>183</w:t>
      </w:r>
    </w:p>
    <w:p w14:paraId="68AA8111" w14:textId="594315A2" w:rsidR="00EA4FB6" w:rsidRDefault="009974BF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9974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9974BF">
        <w:rPr>
          <w:b/>
          <w:noProof/>
          <w:sz w:val="24"/>
        </w:rPr>
        <w:t>; 17</w:t>
      </w:r>
      <w:r w:rsidRPr="009974BF">
        <w:rPr>
          <w:b/>
          <w:noProof/>
          <w:sz w:val="24"/>
          <w:vertAlign w:val="superscript"/>
        </w:rPr>
        <w:t>th</w:t>
      </w:r>
      <w:r w:rsidRPr="009974BF">
        <w:rPr>
          <w:b/>
          <w:noProof/>
          <w:sz w:val="24"/>
        </w:rPr>
        <w:t xml:space="preserve"> – 21</w:t>
      </w:r>
      <w:r w:rsidRPr="009974BF">
        <w:rPr>
          <w:b/>
          <w:noProof/>
          <w:sz w:val="24"/>
          <w:vertAlign w:val="superscript"/>
        </w:rPr>
        <w:t>st</w:t>
      </w:r>
      <w:r w:rsidRPr="009974BF">
        <w:rPr>
          <w:b/>
          <w:noProof/>
          <w:sz w:val="24"/>
        </w:rPr>
        <w:t xml:space="preserve"> November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D3F394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5074A" w:rsidRPr="00E77812">
        <w:rPr>
          <w:rFonts w:hint="eastAsia"/>
          <w:lang w:eastAsia="zh-CN"/>
        </w:rPr>
        <w:t xml:space="preserve">Reply </w:t>
      </w:r>
      <w:r w:rsidR="0065074A" w:rsidRPr="00E77812">
        <w:t>LS on Structure updates of AIoT Identifiers</w:t>
      </w:r>
    </w:p>
    <w:p w14:paraId="65004854" w14:textId="6D72210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5074A">
        <w:rPr>
          <w:rFonts w:hint="eastAsia"/>
          <w:lang w:eastAsia="zh-CN"/>
        </w:rPr>
        <w:t xml:space="preserve">Reply </w:t>
      </w:r>
      <w:r w:rsidR="0065074A" w:rsidRPr="00E571FB">
        <w:t xml:space="preserve">LS on </w:t>
      </w:r>
      <w:r w:rsidR="0065074A">
        <w:t xml:space="preserve">Structure updates of </w:t>
      </w:r>
      <w:r w:rsidR="0065074A" w:rsidRPr="00E571FB">
        <w:t>AIoT Identifiers</w:t>
      </w:r>
      <w:r w:rsidR="002C7131">
        <w:t xml:space="preserve"> (</w:t>
      </w:r>
      <w:r w:rsidR="002C7131" w:rsidRPr="002C7131">
        <w:rPr>
          <w:rFonts w:hint="eastAsia"/>
        </w:rPr>
        <w:t>S2</w:t>
      </w:r>
      <w:r w:rsidR="002C7131" w:rsidRPr="002C7131">
        <w:t>-25</w:t>
      </w:r>
      <w:r w:rsidR="002C7131" w:rsidRPr="002C7131">
        <w:rPr>
          <w:rFonts w:hint="eastAsia"/>
        </w:rPr>
        <w:t>09655</w:t>
      </w:r>
      <w:r w:rsidR="007E6E74">
        <w:t>/</w:t>
      </w:r>
      <w:r w:rsidR="007E6E74" w:rsidRPr="007E6E74">
        <w:t>C4-255037</w:t>
      </w:r>
      <w:r w:rsidR="002C7131">
        <w:t>)</w:t>
      </w:r>
    </w:p>
    <w:p w14:paraId="56E3B846" w14:textId="7649DF2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0260" w:rsidRPr="00AE2CCF">
        <w:t>Rel-</w:t>
      </w:r>
      <w:r w:rsidR="00B80260">
        <w:t>19</w:t>
      </w:r>
    </w:p>
    <w:p w14:paraId="792135A2" w14:textId="6AAB6E4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80260" w:rsidRPr="00495907">
        <w:rPr>
          <w:rFonts w:eastAsia="MS Mincho"/>
          <w:kern w:val="0"/>
        </w:rPr>
        <w:t>AmbientIoT-ARC</w:t>
      </w:r>
      <w:r w:rsidR="00B80260" w:rsidRPr="00B80260">
        <w:rPr>
          <w:rFonts w:eastAsia="等线" w:hint="eastAsia"/>
          <w:kern w:val="0"/>
          <w:lang w:eastAsia="zh-CN"/>
        </w:rPr>
        <w:t xml:space="preserve">, </w:t>
      </w:r>
      <w:r w:rsidR="00B80260" w:rsidRPr="00B80260">
        <w:rPr>
          <w:rFonts w:eastAsia="等线"/>
          <w:kern w:val="0"/>
          <w:lang w:eastAsia="zh-CN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10228D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86037" w:rsidRPr="00871383">
        <w:rPr>
          <w:bCs/>
          <w:kern w:val="28"/>
        </w:rPr>
        <w:t>CT4</w:t>
      </w:r>
    </w:p>
    <w:p w14:paraId="6AF9910D" w14:textId="2E27F22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86037">
        <w:rPr>
          <w:rFonts w:hint="eastAsia"/>
          <w:lang w:eastAsia="zh-CN"/>
        </w:rPr>
        <w:t>SA2</w:t>
      </w:r>
      <w:r w:rsidR="00686037" w:rsidRPr="00452AEB">
        <w:rPr>
          <w:rFonts w:ascii="等线" w:eastAsia="等线" w:hAnsi="等线" w:hint="eastAsia"/>
          <w:lang w:eastAsia="zh-CN"/>
        </w:rPr>
        <w:t>,</w:t>
      </w:r>
      <w:r w:rsidR="00686037" w:rsidRPr="00452AEB">
        <w:rPr>
          <w:rFonts w:ascii="等线" w:eastAsia="等线" w:hAnsi="等线"/>
          <w:lang w:eastAsia="zh-CN"/>
        </w:rPr>
        <w:t xml:space="preserve"> </w:t>
      </w:r>
      <w:r w:rsidR="00686037">
        <w:rPr>
          <w:bCs/>
          <w:kern w:val="28"/>
        </w:rPr>
        <w:t>RAN2</w:t>
      </w:r>
      <w:r w:rsidR="00686037">
        <w:rPr>
          <w:rFonts w:hint="eastAsia"/>
          <w:bCs/>
          <w:kern w:val="28"/>
          <w:lang w:eastAsia="zh-CN"/>
        </w:rPr>
        <w:t xml:space="preserve">, </w:t>
      </w:r>
      <w:r w:rsidR="00686037">
        <w:rPr>
          <w:bCs/>
          <w:kern w:val="28"/>
        </w:rPr>
        <w:t>RAN3</w:t>
      </w:r>
    </w:p>
    <w:p w14:paraId="033E954A" w14:textId="26531B3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86037" w:rsidRPr="00871383">
        <w:rPr>
          <w:bCs/>
          <w:kern w:val="28"/>
        </w:rPr>
        <w:t>SA</w:t>
      </w:r>
      <w:r w:rsidR="00686037">
        <w:rPr>
          <w:bCs/>
          <w:kern w:val="28"/>
        </w:rPr>
        <w:t>3</w:t>
      </w:r>
      <w:r w:rsidR="00686037" w:rsidRPr="00686037">
        <w:rPr>
          <w:rFonts w:ascii="等线" w:eastAsia="等线" w:hAnsi="等线" w:hint="eastAsia"/>
          <w:lang w:eastAsia="zh-CN"/>
        </w:rPr>
        <w:t>,</w:t>
      </w:r>
      <w:r w:rsidR="00686037" w:rsidRPr="00686037">
        <w:rPr>
          <w:rFonts w:ascii="等线" w:eastAsia="等线" w:hAnsi="等线"/>
          <w:lang w:eastAsia="zh-CN"/>
        </w:rPr>
        <w:t xml:space="preserve"> </w:t>
      </w:r>
      <w:r w:rsidR="00686037">
        <w:rPr>
          <w:rFonts w:hint="eastAsia"/>
          <w:bCs/>
          <w:kern w:val="28"/>
          <w:lang w:eastAsia="zh-CN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6C8A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2E5B">
        <w:rPr>
          <w:bCs/>
        </w:rPr>
        <w:t>Baixiao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A87E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72E5B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A7C93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2E5B">
        <w:t>CR#</w:t>
      </w:r>
      <w:r w:rsidR="002F03D6" w:rsidRPr="002F03D6">
        <w:t>0732</w:t>
      </w:r>
      <w:bookmarkStart w:id="0" w:name="_GoBack"/>
      <w:bookmarkEnd w:id="0"/>
      <w:r w:rsidR="00D72E5B">
        <w:t>, TS 23.003</w:t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06D412" w14:textId="7F02BD08" w:rsidR="007519B7" w:rsidRDefault="007519B7">
      <w:pPr>
        <w:rPr>
          <w:rFonts w:ascii="Arial" w:hAnsi="Arial" w:cs="Arial"/>
          <w:color w:val="FF0000"/>
        </w:rPr>
      </w:pPr>
    </w:p>
    <w:p w14:paraId="47FD74CE" w14:textId="77777777" w:rsidR="001F6F24" w:rsidRDefault="007519B7" w:rsidP="001F6F24">
      <w:pPr>
        <w:spacing w:after="120" w:line="360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CT4 thanks SA2 for the reply LS</w:t>
      </w:r>
      <w:r w:rsidR="001F6F24">
        <w:rPr>
          <w:rFonts w:ascii="Arial" w:hAnsi="Arial" w:cs="Arial"/>
          <w:lang w:eastAsia="zh-CN"/>
        </w:rPr>
        <w:t>.</w:t>
      </w:r>
    </w:p>
    <w:p w14:paraId="271ADDE9" w14:textId="04C0C12C" w:rsidR="007519B7" w:rsidRDefault="006C3F86" w:rsidP="001F6F24">
      <w:pPr>
        <w:spacing w:after="120" w:line="360" w:lineRule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the</w:t>
      </w:r>
      <w:r w:rsidR="000018FA">
        <w:rPr>
          <w:rFonts w:ascii="Arial" w:hAnsi="Arial" w:cs="Arial"/>
          <w:lang w:eastAsia="zh-CN"/>
        </w:rPr>
        <w:t xml:space="preserve"> requirement</w:t>
      </w:r>
      <w:r>
        <w:rPr>
          <w:rFonts w:ascii="Arial" w:hAnsi="Arial" w:cs="Arial"/>
          <w:lang w:eastAsia="zh-CN"/>
        </w:rPr>
        <w:t xml:space="preserve"> of </w:t>
      </w:r>
      <w:r>
        <w:rPr>
          <w:rFonts w:ascii="Arial" w:hAnsi="Arial" w:cs="Arial" w:hint="eastAsia"/>
          <w:lang w:eastAsia="zh-CN"/>
        </w:rPr>
        <w:t xml:space="preserve">definition of </w:t>
      </w:r>
      <w:r w:rsidRPr="00DA5F2B">
        <w:rPr>
          <w:rFonts w:ascii="Arial" w:hAnsi="Arial" w:cs="Arial"/>
          <w:lang w:eastAsia="zh-CN"/>
        </w:rPr>
        <w:t>AIoT Identification Information</w:t>
      </w:r>
      <w:r>
        <w:rPr>
          <w:rFonts w:ascii="Arial" w:hAnsi="Arial" w:cs="Arial"/>
          <w:lang w:eastAsia="zh-CN"/>
        </w:rPr>
        <w:t xml:space="preserve">, </w:t>
      </w:r>
      <w:r w:rsidR="007519B7">
        <w:rPr>
          <w:rFonts w:ascii="Arial" w:hAnsi="Arial" w:cs="Arial"/>
          <w:lang w:eastAsia="zh-CN"/>
        </w:rPr>
        <w:t xml:space="preserve">CT4 agreed to </w:t>
      </w:r>
      <w:r w:rsidR="000018FA">
        <w:rPr>
          <w:rFonts w:ascii="Arial" w:hAnsi="Arial" w:cs="Arial"/>
          <w:lang w:eastAsia="zh-CN"/>
        </w:rPr>
        <w:t xml:space="preserve">specify its </w:t>
      </w:r>
      <w:r w:rsidR="007519B7">
        <w:rPr>
          <w:rFonts w:ascii="Arial" w:hAnsi="Arial" w:cs="Arial"/>
          <w:lang w:eastAsia="zh-CN"/>
        </w:rPr>
        <w:t>format as in attached CR</w:t>
      </w:r>
      <w:r w:rsidR="007519B7">
        <w:rPr>
          <w:rFonts w:ascii="Arial" w:hAnsi="Arial" w:cs="Arial" w:hint="eastAsia"/>
          <w:lang w:eastAsia="zh-CN"/>
        </w:rPr>
        <w:t>.</w:t>
      </w:r>
    </w:p>
    <w:p w14:paraId="0E2B56E8" w14:textId="77777777" w:rsidR="007519B7" w:rsidRDefault="007519B7">
      <w:pPr>
        <w:rPr>
          <w:rFonts w:ascii="Arial" w:hAnsi="Arial" w:cs="Arial"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9D4078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81DA4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4CFA2AD2" w14:textId="06D10DD3" w:rsidR="007E58BE" w:rsidRDefault="00463675" w:rsidP="007E58BE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58BE" w:rsidRPr="002C62CE">
        <w:rPr>
          <w:rFonts w:ascii="Arial" w:hAnsi="Arial" w:cs="Arial"/>
        </w:rPr>
        <w:t xml:space="preserve">CT4 kindly </w:t>
      </w:r>
      <w:r w:rsidR="00DC2174" w:rsidRPr="002C62CE">
        <w:rPr>
          <w:rFonts w:ascii="Arial" w:hAnsi="Arial" w:cs="Arial"/>
        </w:rPr>
        <w:t xml:space="preserve">asks </w:t>
      </w:r>
      <w:r w:rsidR="007E58BE" w:rsidRPr="002C62CE">
        <w:rPr>
          <w:rFonts w:ascii="Arial" w:hAnsi="Arial" w:cs="Arial"/>
        </w:rPr>
        <w:t xml:space="preserve">SA2 </w:t>
      </w:r>
      <w:r w:rsidR="002C62CE" w:rsidRPr="002C62CE">
        <w:rPr>
          <w:rFonts w:ascii="Arial" w:hAnsi="Arial" w:cs="Arial"/>
        </w:rPr>
        <w:t xml:space="preserve">to provide </w:t>
      </w:r>
      <w:r w:rsidR="00746587">
        <w:rPr>
          <w:rFonts w:ascii="Arial" w:hAnsi="Arial" w:cs="Arial"/>
        </w:rPr>
        <w:t xml:space="preserve">further </w:t>
      </w:r>
      <w:r w:rsidR="002C62CE" w:rsidRPr="002C62CE">
        <w:rPr>
          <w:rFonts w:ascii="Arial" w:hAnsi="Arial" w:cs="Arial"/>
        </w:rPr>
        <w:t>feedback if any.</w:t>
      </w:r>
    </w:p>
    <w:p w14:paraId="3CF0420E" w14:textId="77777777" w:rsidR="00600511" w:rsidRPr="000F4E43" w:rsidRDefault="00600511" w:rsidP="007E58B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17F66934" w14:textId="1D82B19F" w:rsidR="00600511" w:rsidRPr="000F4E43" w:rsidRDefault="00600511" w:rsidP="0060051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RAN2, RAN3</w:t>
      </w:r>
      <w:r w:rsidRPr="000F4E43">
        <w:rPr>
          <w:rFonts w:ascii="Arial" w:hAnsi="Arial" w:cs="Arial"/>
          <w:b/>
        </w:rPr>
        <w:t xml:space="preserve"> group.</w:t>
      </w:r>
    </w:p>
    <w:p w14:paraId="632EC143" w14:textId="1FCF21FD" w:rsidR="00600511" w:rsidRPr="00CB1506" w:rsidRDefault="00600511" w:rsidP="0060051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B1506">
        <w:rPr>
          <w:rFonts w:ascii="Arial" w:hAnsi="Arial" w:cs="Arial"/>
        </w:rPr>
        <w:t xml:space="preserve">CT4 kindly </w:t>
      </w:r>
      <w:r w:rsidR="006D3590">
        <w:rPr>
          <w:rFonts w:ascii="Arial" w:hAnsi="Arial" w:cs="Arial"/>
        </w:rPr>
        <w:t xml:space="preserve">asks </w:t>
      </w:r>
      <w:r w:rsidR="00BE140F">
        <w:rPr>
          <w:rFonts w:ascii="Arial" w:hAnsi="Arial" w:cs="Arial"/>
        </w:rPr>
        <w:t xml:space="preserve">RAN2 and RAN3 to consider to use the format of </w:t>
      </w:r>
      <w:r w:rsidR="00BE140F" w:rsidRPr="00DA5F2B">
        <w:rPr>
          <w:rFonts w:ascii="Arial" w:hAnsi="Arial" w:cs="Arial"/>
          <w:lang w:eastAsia="zh-CN"/>
        </w:rPr>
        <w:t>AIoT Identification Information</w:t>
      </w:r>
      <w:r w:rsidR="00BE140F">
        <w:rPr>
          <w:rFonts w:ascii="Arial" w:hAnsi="Arial" w:cs="Arial"/>
        </w:rPr>
        <w:t xml:space="preserve"> </w:t>
      </w:r>
      <w:r w:rsidR="00FB0858">
        <w:rPr>
          <w:rFonts w:ascii="Arial" w:hAnsi="Arial" w:cs="Arial"/>
        </w:rPr>
        <w:t>and provide feedback if any</w:t>
      </w:r>
      <w:r w:rsidR="00975B72">
        <w:rPr>
          <w:rFonts w:ascii="Arial" w:hAnsi="Arial" w:cs="Arial"/>
        </w:rPr>
        <w:t>.</w:t>
      </w:r>
    </w:p>
    <w:p w14:paraId="3449AB35" w14:textId="439F067F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708D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95172" w14:textId="77777777" w:rsidR="000708DC" w:rsidRDefault="000708DC">
      <w:r>
        <w:separator/>
      </w:r>
    </w:p>
  </w:endnote>
  <w:endnote w:type="continuationSeparator" w:id="0">
    <w:p w14:paraId="201009A9" w14:textId="77777777" w:rsidR="000708DC" w:rsidRDefault="00070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BBB4D" w14:textId="77777777" w:rsidR="000708DC" w:rsidRDefault="000708DC">
      <w:r>
        <w:separator/>
      </w:r>
    </w:p>
  </w:footnote>
  <w:footnote w:type="continuationSeparator" w:id="0">
    <w:p w14:paraId="0DE949B6" w14:textId="77777777" w:rsidR="000708DC" w:rsidRDefault="00070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18FA"/>
    <w:rsid w:val="000138DC"/>
    <w:rsid w:val="00020638"/>
    <w:rsid w:val="00027ACA"/>
    <w:rsid w:val="0004382C"/>
    <w:rsid w:val="00061460"/>
    <w:rsid w:val="000708DC"/>
    <w:rsid w:val="000804A0"/>
    <w:rsid w:val="000B1AA1"/>
    <w:rsid w:val="000F4E43"/>
    <w:rsid w:val="00105899"/>
    <w:rsid w:val="001353AE"/>
    <w:rsid w:val="00160824"/>
    <w:rsid w:val="001608BF"/>
    <w:rsid w:val="00161474"/>
    <w:rsid w:val="001734EB"/>
    <w:rsid w:val="001A4996"/>
    <w:rsid w:val="001A4AF7"/>
    <w:rsid w:val="001A724E"/>
    <w:rsid w:val="001F6F24"/>
    <w:rsid w:val="002C130F"/>
    <w:rsid w:val="002C434D"/>
    <w:rsid w:val="002C62CE"/>
    <w:rsid w:val="002C7131"/>
    <w:rsid w:val="002F03D6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52AEB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55EF9"/>
    <w:rsid w:val="005777C3"/>
    <w:rsid w:val="00584B08"/>
    <w:rsid w:val="00600511"/>
    <w:rsid w:val="0065074A"/>
    <w:rsid w:val="00654758"/>
    <w:rsid w:val="0068420E"/>
    <w:rsid w:val="00686037"/>
    <w:rsid w:val="00687A0B"/>
    <w:rsid w:val="006C3F86"/>
    <w:rsid w:val="006D0B09"/>
    <w:rsid w:val="006D3590"/>
    <w:rsid w:val="006E17C7"/>
    <w:rsid w:val="006F2867"/>
    <w:rsid w:val="007032C5"/>
    <w:rsid w:val="007116E4"/>
    <w:rsid w:val="00726FC3"/>
    <w:rsid w:val="0073201C"/>
    <w:rsid w:val="00733936"/>
    <w:rsid w:val="00733993"/>
    <w:rsid w:val="00746587"/>
    <w:rsid w:val="007519B7"/>
    <w:rsid w:val="007544CA"/>
    <w:rsid w:val="00760659"/>
    <w:rsid w:val="007713F0"/>
    <w:rsid w:val="0077485D"/>
    <w:rsid w:val="007E58BE"/>
    <w:rsid w:val="007E6E74"/>
    <w:rsid w:val="00825B12"/>
    <w:rsid w:val="00847474"/>
    <w:rsid w:val="008701CA"/>
    <w:rsid w:val="00874160"/>
    <w:rsid w:val="00881AE1"/>
    <w:rsid w:val="008857C7"/>
    <w:rsid w:val="0089666F"/>
    <w:rsid w:val="008A4073"/>
    <w:rsid w:val="008C1168"/>
    <w:rsid w:val="008D0C2E"/>
    <w:rsid w:val="008F01F1"/>
    <w:rsid w:val="008F5B13"/>
    <w:rsid w:val="0090241A"/>
    <w:rsid w:val="009105A7"/>
    <w:rsid w:val="00912727"/>
    <w:rsid w:val="00923E7C"/>
    <w:rsid w:val="00975B72"/>
    <w:rsid w:val="009974BF"/>
    <w:rsid w:val="009B09B3"/>
    <w:rsid w:val="009D64B4"/>
    <w:rsid w:val="009F6E85"/>
    <w:rsid w:val="00A31759"/>
    <w:rsid w:val="00A7348D"/>
    <w:rsid w:val="00A97B53"/>
    <w:rsid w:val="00AA2FC6"/>
    <w:rsid w:val="00AD51BB"/>
    <w:rsid w:val="00AE489C"/>
    <w:rsid w:val="00AE7301"/>
    <w:rsid w:val="00AE7BE7"/>
    <w:rsid w:val="00B144F4"/>
    <w:rsid w:val="00B40452"/>
    <w:rsid w:val="00B74BCE"/>
    <w:rsid w:val="00B74E3C"/>
    <w:rsid w:val="00B80260"/>
    <w:rsid w:val="00BB5493"/>
    <w:rsid w:val="00BD2B7C"/>
    <w:rsid w:val="00BE140F"/>
    <w:rsid w:val="00BE5D0B"/>
    <w:rsid w:val="00BF2B28"/>
    <w:rsid w:val="00BF7EE2"/>
    <w:rsid w:val="00C165D1"/>
    <w:rsid w:val="00C6700A"/>
    <w:rsid w:val="00C76CA3"/>
    <w:rsid w:val="00C81DA4"/>
    <w:rsid w:val="00CA2FB0"/>
    <w:rsid w:val="00CB1506"/>
    <w:rsid w:val="00CD675B"/>
    <w:rsid w:val="00D53018"/>
    <w:rsid w:val="00D676CD"/>
    <w:rsid w:val="00D724FE"/>
    <w:rsid w:val="00D72E5B"/>
    <w:rsid w:val="00D87827"/>
    <w:rsid w:val="00D909A8"/>
    <w:rsid w:val="00DA5361"/>
    <w:rsid w:val="00DC2174"/>
    <w:rsid w:val="00DF263C"/>
    <w:rsid w:val="00E12F22"/>
    <w:rsid w:val="00E16BBB"/>
    <w:rsid w:val="00E20604"/>
    <w:rsid w:val="00E41675"/>
    <w:rsid w:val="00E4207B"/>
    <w:rsid w:val="00E72B30"/>
    <w:rsid w:val="00E74B9D"/>
    <w:rsid w:val="00E76827"/>
    <w:rsid w:val="00E77812"/>
    <w:rsid w:val="00E86FAD"/>
    <w:rsid w:val="00EA19B5"/>
    <w:rsid w:val="00EA4FB6"/>
    <w:rsid w:val="00EA68B1"/>
    <w:rsid w:val="00F0649B"/>
    <w:rsid w:val="00F12248"/>
    <w:rsid w:val="00F16C83"/>
    <w:rsid w:val="00F20CD7"/>
    <w:rsid w:val="00F46B30"/>
    <w:rsid w:val="00F9363A"/>
    <w:rsid w:val="00F970B2"/>
    <w:rsid w:val="00FA6EAB"/>
    <w:rsid w:val="00FB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</cp:lastModifiedBy>
  <cp:revision>129</cp:revision>
  <cp:lastPrinted>2002-04-23T07:10:00Z</cp:lastPrinted>
  <dcterms:created xsi:type="dcterms:W3CDTF">2019-01-14T13:28:00Z</dcterms:created>
  <dcterms:modified xsi:type="dcterms:W3CDTF">2025-11-07T08:22:00Z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